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/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650C8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001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 de janeiro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7035A">
        <w:rPr>
          <w:rFonts w:ascii="Times New Roman" w:hAnsi="Times New Roman" w:cs="Times New Roman"/>
          <w:sz w:val="24"/>
          <w:szCs w:val="24"/>
        </w:rPr>
        <w:t>estamos</w:t>
      </w:r>
      <w:r w:rsidR="00D815F1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0E2FBD">
        <w:rPr>
          <w:rFonts w:ascii="Times New Roman" w:hAnsi="Times New Roman" w:cs="Times New Roman"/>
          <w:sz w:val="24"/>
          <w:szCs w:val="24"/>
        </w:rPr>
        <w:t xml:space="preserve"> </w:t>
      </w:r>
      <w:r w:rsidR="00A7035A">
        <w:rPr>
          <w:rFonts w:ascii="Times New Roman" w:hAnsi="Times New Roman" w:cs="Times New Roman"/>
          <w:sz w:val="24"/>
          <w:szCs w:val="24"/>
        </w:rPr>
        <w:t>do</w:t>
      </w:r>
      <w:r w:rsidR="004A0C25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 Projeto</w:t>
      </w:r>
      <w:r w:rsidR="004A0C25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 de Lei</w:t>
      </w:r>
      <w:r w:rsidR="004A0C25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 </w:t>
      </w:r>
      <w:r w:rsidR="001A50FE">
        <w:rPr>
          <w:rFonts w:ascii="Times New Roman" w:hAnsi="Times New Roman" w:cs="Times New Roman"/>
          <w:sz w:val="24"/>
          <w:szCs w:val="24"/>
        </w:rPr>
        <w:t xml:space="preserve">nº </w:t>
      </w:r>
      <w:r w:rsidR="00650C8D">
        <w:rPr>
          <w:rFonts w:ascii="Times New Roman" w:hAnsi="Times New Roman" w:cs="Times New Roman"/>
          <w:sz w:val="24"/>
          <w:szCs w:val="24"/>
        </w:rPr>
        <w:t>001, 002, 003, 004, 005</w:t>
      </w:r>
      <w:proofErr w:type="gramStart"/>
      <w:r w:rsidR="0096420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64206">
        <w:rPr>
          <w:rFonts w:ascii="Times New Roman" w:hAnsi="Times New Roman" w:cs="Times New Roman"/>
          <w:sz w:val="24"/>
          <w:szCs w:val="24"/>
        </w:rPr>
        <w:t>emenda Vereador Denilson)</w:t>
      </w:r>
      <w:bookmarkStart w:id="0" w:name="_GoBack"/>
      <w:bookmarkEnd w:id="0"/>
      <w:r w:rsidR="00650C8D">
        <w:rPr>
          <w:rFonts w:ascii="Times New Roman" w:hAnsi="Times New Roman" w:cs="Times New Roman"/>
          <w:sz w:val="24"/>
          <w:szCs w:val="24"/>
        </w:rPr>
        <w:t>, 006/16 de autoria deste  Poder Executivo e</w:t>
      </w:r>
      <w:r w:rsidR="004A0C25">
        <w:rPr>
          <w:rFonts w:ascii="Times New Roman" w:hAnsi="Times New Roman" w:cs="Times New Roman"/>
          <w:sz w:val="24"/>
          <w:szCs w:val="24"/>
        </w:rPr>
        <w:t>,</w:t>
      </w:r>
      <w:r w:rsidR="00650C8D">
        <w:rPr>
          <w:rFonts w:ascii="Times New Roman" w:hAnsi="Times New Roman" w:cs="Times New Roman"/>
          <w:sz w:val="24"/>
          <w:szCs w:val="24"/>
        </w:rPr>
        <w:t xml:space="preserve"> Projeto de Lei nº 001/16, de autoria do Poder Legislativo todos</w:t>
      </w:r>
      <w:r w:rsidR="00BC34F3">
        <w:rPr>
          <w:rFonts w:ascii="Times New Roman" w:hAnsi="Times New Roman" w:cs="Times New Roman"/>
          <w:sz w:val="24"/>
          <w:szCs w:val="24"/>
        </w:rPr>
        <w:t xml:space="preserve"> </w:t>
      </w:r>
      <w:r w:rsidR="00D33CDB">
        <w:rPr>
          <w:rFonts w:ascii="Times New Roman" w:hAnsi="Times New Roman" w:cs="Times New Roman"/>
          <w:sz w:val="24"/>
          <w:szCs w:val="24"/>
        </w:rPr>
        <w:t xml:space="preserve"> </w:t>
      </w:r>
      <w:r w:rsidR="00A7035A">
        <w:rPr>
          <w:rFonts w:ascii="Times New Roman" w:hAnsi="Times New Roman" w:cs="Times New Roman"/>
          <w:sz w:val="24"/>
          <w:szCs w:val="24"/>
        </w:rPr>
        <w:t>aprovado</w:t>
      </w:r>
      <w:r w:rsidR="00677C1F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 em</w:t>
      </w:r>
      <w:r w:rsidR="00346323">
        <w:rPr>
          <w:rFonts w:ascii="Times New Roman" w:hAnsi="Times New Roman" w:cs="Times New Roman"/>
          <w:sz w:val="24"/>
          <w:szCs w:val="24"/>
        </w:rPr>
        <w:t xml:space="preserve"> </w:t>
      </w:r>
      <w:r w:rsidR="00E354CB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essão </w:t>
      </w:r>
      <w:r w:rsidR="004A0C25">
        <w:rPr>
          <w:rFonts w:ascii="Times New Roman" w:hAnsi="Times New Roman" w:cs="Times New Roman"/>
          <w:sz w:val="24"/>
          <w:szCs w:val="24"/>
        </w:rPr>
        <w:t>Ext</w:t>
      </w:r>
      <w:r w:rsidR="00A7035A">
        <w:rPr>
          <w:rFonts w:ascii="Times New Roman" w:hAnsi="Times New Roman" w:cs="Times New Roman"/>
          <w:sz w:val="24"/>
          <w:szCs w:val="24"/>
        </w:rPr>
        <w:t>r</w:t>
      </w:r>
      <w:r w:rsidR="004A0C25">
        <w:rPr>
          <w:rFonts w:ascii="Times New Roman" w:hAnsi="Times New Roman" w:cs="Times New Roman"/>
          <w:sz w:val="24"/>
          <w:szCs w:val="24"/>
        </w:rPr>
        <w:t>aor</w:t>
      </w:r>
      <w:r w:rsidR="00A7035A">
        <w:rPr>
          <w:rFonts w:ascii="Times New Roman" w:hAnsi="Times New Roman" w:cs="Times New Roman"/>
          <w:sz w:val="24"/>
          <w:szCs w:val="24"/>
        </w:rPr>
        <w:t xml:space="preserve">dinária realizada no dia </w:t>
      </w:r>
      <w:r w:rsidR="00650C8D">
        <w:rPr>
          <w:rFonts w:ascii="Times New Roman" w:hAnsi="Times New Roman" w:cs="Times New Roman"/>
          <w:sz w:val="24"/>
          <w:szCs w:val="24"/>
        </w:rPr>
        <w:t>11 de janeiro de 2016</w:t>
      </w:r>
      <w:r w:rsidR="00F24630">
        <w:rPr>
          <w:rFonts w:ascii="Times New Roman" w:hAnsi="Times New Roman" w:cs="Times New Roman"/>
          <w:sz w:val="24"/>
          <w:szCs w:val="24"/>
        </w:rPr>
        <w:t>.</w:t>
      </w:r>
      <w:r w:rsidR="00046240">
        <w:rPr>
          <w:rFonts w:ascii="Times New Roman" w:hAnsi="Times New Roman" w:cs="Times New Roman"/>
          <w:sz w:val="24"/>
          <w:szCs w:val="24"/>
        </w:rPr>
        <w:tab/>
      </w:r>
      <w:r w:rsidR="00046240">
        <w:rPr>
          <w:rFonts w:ascii="Times New Roman" w:hAnsi="Times New Roman" w:cs="Times New Roman"/>
          <w:sz w:val="24"/>
          <w:szCs w:val="24"/>
        </w:rPr>
        <w:tab/>
      </w:r>
      <w:r w:rsidR="00046240">
        <w:rPr>
          <w:rFonts w:ascii="Times New Roman" w:hAnsi="Times New Roman" w:cs="Times New Roman"/>
          <w:sz w:val="24"/>
          <w:szCs w:val="24"/>
        </w:rPr>
        <w:tab/>
      </w:r>
      <w:r w:rsidR="00046240">
        <w:rPr>
          <w:rFonts w:ascii="Times New Roman" w:hAnsi="Times New Roman" w:cs="Times New Roman"/>
          <w:sz w:val="24"/>
          <w:szCs w:val="24"/>
        </w:rPr>
        <w:tab/>
      </w:r>
      <w:r w:rsidR="00046240">
        <w:rPr>
          <w:rFonts w:ascii="Times New Roman" w:hAnsi="Times New Roman" w:cs="Times New Roman"/>
          <w:sz w:val="24"/>
          <w:szCs w:val="24"/>
        </w:rPr>
        <w:tab/>
      </w:r>
      <w:r w:rsidR="0004624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4C6D99" w:rsidRDefault="004C6D99">
      <w:pPr>
        <w:rPr>
          <w:rFonts w:ascii="Times New Roman" w:hAnsi="Times New Roman" w:cs="Times New Roman"/>
          <w:sz w:val="28"/>
          <w:szCs w:val="28"/>
        </w:rPr>
      </w:pPr>
    </w:p>
    <w:p w:rsidR="005C17CC" w:rsidRDefault="005C17CC">
      <w:pPr>
        <w:rPr>
          <w:rFonts w:ascii="Times New Roman" w:hAnsi="Times New Roman" w:cs="Times New Roman"/>
          <w:sz w:val="28"/>
          <w:szCs w:val="28"/>
        </w:rPr>
      </w:pPr>
    </w:p>
    <w:p w:rsidR="005C17CC" w:rsidRDefault="005C17CC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50FE"/>
    <w:rsid w:val="00303EC8"/>
    <w:rsid w:val="003419BF"/>
    <w:rsid w:val="00346323"/>
    <w:rsid w:val="003A356B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8A43D9"/>
    <w:rsid w:val="00964206"/>
    <w:rsid w:val="00A7035A"/>
    <w:rsid w:val="00AE7E33"/>
    <w:rsid w:val="00B36851"/>
    <w:rsid w:val="00B450BD"/>
    <w:rsid w:val="00B8645F"/>
    <w:rsid w:val="00B94E1C"/>
    <w:rsid w:val="00BC34F3"/>
    <w:rsid w:val="00BD11DD"/>
    <w:rsid w:val="00BD6AAA"/>
    <w:rsid w:val="00C1391B"/>
    <w:rsid w:val="00CF6589"/>
    <w:rsid w:val="00D33CDB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2016-01-11T17:30:00Z</cp:lastPrinted>
  <dcterms:created xsi:type="dcterms:W3CDTF">2016-01-11T15:37:00Z</dcterms:created>
  <dcterms:modified xsi:type="dcterms:W3CDTF">2016-01-11T17:30:00Z</dcterms:modified>
</cp:coreProperties>
</file>